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000568，泸州老窖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000733，振华科技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000756，新华制药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000858，五粮液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000963，华东医药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000999，华润三九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002006，精工科技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002028，思源电气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002032，苏泊尔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002050，三花智控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002156，通富微电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002262，恩华药业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002317，众生药业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002409，雅克科技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002472，双环传动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002595，豪迈科技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002747，埃斯顿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002801，微光股份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002821，凯莱英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002847，盐津铺子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002864，盘龙药业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002881，美格智能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002896，中大力德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002919，名臣健康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002920，德赛西威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002932，明德生物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002952，亚世光电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002959，小熊电器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600182，S佳通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600329，达仁堂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600345，长江通信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600378，昊华科技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600436，片仔癀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600519，贵州茅台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600563，法拉电子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600732，爱旭股份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600763，通策医疗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600803，新奥股份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600976，健民集团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601689，拓普集团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603026，胜华新材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603029，天鹅股份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603076，乐惠国际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603129，春风动力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603186，华正新材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603203，快克智能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603236，移远通信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603283，赛腾股份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603305，旭升集团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603345，安井食品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603416，信捷电气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603486，科沃斯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603517，绝味食品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603605，珀莱雅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603611，诺力股份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603650，彤程新材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603662，柯力传感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603713，密尔克卫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603728，鸣志电器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603738，泰晶科技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603773，沃格光电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603811，诚意药业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603867，新化股份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603918，金桥信息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603986，兆易创新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603991，至正股份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688003，天准科技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688008，澜起科技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688016，心脉医疗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688019，安集科技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688022，瀚川智能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688088，虹软科技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688099，晶晨股份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688122，西部超导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688123，聚辰股份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688268，华特气体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688310，迈得医疗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688333，铂力特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688368，晶丰明源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